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FC9C" w14:textId="77777777" w:rsidR="00AD4EA3" w:rsidRPr="00AF6AE6" w:rsidRDefault="00AD4EA3" w:rsidP="00AD4EA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</w:pPr>
      <w:r w:rsidRPr="00AF6AE6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>Model de cerere pentru a face cunoștință cu materialele dosarului</w:t>
      </w:r>
    </w:p>
    <w:p w14:paraId="47FCCAC8" w14:textId="77777777" w:rsidR="00AD4EA3" w:rsidRPr="00AF6AE6" w:rsidRDefault="00AD4EA3" w:rsidP="00AD4EA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o-RO" w:eastAsia="ru-RU"/>
        </w:rPr>
      </w:pPr>
    </w:p>
    <w:p w14:paraId="47FC39E4" w14:textId="77777777"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</w:pPr>
      <w:r w:rsidRPr="00AF6AE6">
        <w:rPr>
          <w:rFonts w:ascii="inherit" w:eastAsia="Times New Roman" w:hAnsi="inherit" w:cs="Arial"/>
          <w:b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                        </w:t>
      </w:r>
    </w:p>
    <w:p w14:paraId="3245B480" w14:textId="7BF601CC"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F6AE6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               </w:t>
      </w:r>
      <w:r w:rsidR="006F7E00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                          </w:t>
      </w:r>
      <w:r w:rsidRPr="00AF6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Pr="00AF6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Pr="00AF6AE6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edintelui </w:t>
      </w:r>
      <w:r w:rsidR="009777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interimar </w:t>
      </w:r>
      <w:r w:rsidR="0052087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Turculeț Leonid</w:t>
      </w:r>
    </w:p>
    <w:p w14:paraId="372A4FB8" w14:textId="77777777" w:rsidR="00AD4EA3" w:rsidRPr="00AF6AE6" w:rsidRDefault="00AD4EA3" w:rsidP="00AD4E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D4108AD" w14:textId="77777777" w:rsidR="00AD4EA3" w:rsidRPr="00AF6AE6" w:rsidRDefault="00AD4EA3" w:rsidP="00AD4EA3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</w:t>
      </w: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la________________________________</w:t>
      </w:r>
    </w:p>
    <w:p w14:paraId="72F6D5F2" w14:textId="77777777" w:rsidR="00AD4EA3" w:rsidRPr="00AF6AE6" w:rsidRDefault="00AD4EA3" w:rsidP="00AD4EA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                                                   locuitor________________________________</w:t>
      </w:r>
    </w:p>
    <w:p w14:paraId="027AA3EC" w14:textId="77777777" w:rsidR="00AD4EA3" w:rsidRDefault="00AD4EA3" w:rsidP="00AD4EA3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6AE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tel____________________</w:t>
      </w: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</w:t>
      </w:r>
    </w:p>
    <w:p w14:paraId="35EF43B7" w14:textId="77777777"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                                             </w:t>
      </w:r>
    </w:p>
    <w:p w14:paraId="3705990D" w14:textId="77777777" w:rsidR="00AD4EA3" w:rsidRDefault="00AD4EA3" w:rsidP="00AD4EA3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14:paraId="6CCD62D5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  <w:t>C e r e r e</w:t>
      </w:r>
    </w:p>
    <w:p w14:paraId="1E5580CA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</w:p>
    <w:p w14:paraId="513A7F27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</w:pPr>
    </w:p>
    <w:p w14:paraId="4C2CD6BB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</w:p>
    <w:p w14:paraId="6F369C6C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          În conformitate cu art. 56 CPC RM, solicit respectuos permisiunea DVS de a face </w:t>
      </w:r>
    </w:p>
    <w:p w14:paraId="1D1BC8EF" w14:textId="2262CFDA" w:rsidR="00AD4EA3" w:rsidRDefault="00AD4EA3" w:rsidP="00AD4EA3">
      <w:pPr>
        <w:shd w:val="clear" w:color="auto" w:fill="FFFFFF"/>
        <w:tabs>
          <w:tab w:val="left" w:pos="6795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cunoștință cu materialele cauzei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civile /penale/ </w:t>
      </w:r>
      <w:r w:rsidR="006F7E00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>contravenționale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nr. __________________.</w:t>
      </w:r>
    </w:p>
    <w:p w14:paraId="4DF8294D" w14:textId="77777777" w:rsidR="00AD4EA3" w:rsidRDefault="00AD4EA3" w:rsidP="00AD4EA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</w:p>
    <w:p w14:paraId="44555CD1" w14:textId="77777777"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 </w:t>
      </w:r>
    </w:p>
    <w:p w14:paraId="19D6A2B5" w14:textId="77777777"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A2CB8FE" w14:textId="77777777" w:rsid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 </w:t>
      </w:r>
    </w:p>
    <w:p w14:paraId="00C1CDCE" w14:textId="77777777" w:rsidR="00AD4EA3" w:rsidRDefault="00AD4EA3" w:rsidP="00AD4E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o-RO" w:eastAsia="ru-RU"/>
        </w:rPr>
        <w:t>“___”__________________20                ___________________(semnătura)                                                                                                                                         </w:t>
      </w:r>
    </w:p>
    <w:p w14:paraId="26011009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14:paraId="11D0E597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1604994D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4979ED16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5893979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5C6EBC42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1F391FFF" w14:textId="77777777" w:rsidR="00AD4EA3" w:rsidRDefault="00AD4EA3" w:rsidP="00AD4EA3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6D8D4251" w14:textId="77777777" w:rsidR="004115E4" w:rsidRPr="00AD4EA3" w:rsidRDefault="00AD4EA3" w:rsidP="00AD4E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  </w:t>
      </w:r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NOTĂ: În conformitate cu art.221 din Hotărîrea Consiliului Superior al Magistaturii nr.220/8 din 04.03.2014 publicată în Monitorul Oficial nr.147-151 din 06.06.2014</w:t>
      </w:r>
      <w:r w:rsidRPr="00AD4EA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o-RO" w:eastAsia="ru-RU"/>
        </w:rPr>
        <w:t> cu privire la modificarea şi completarea unor acte normative “La cererea participanţilor la proces şi a altor persoane interesate, instanţele de judecată nu vor elibera copia dosarului.” </w:t>
      </w:r>
      <w:r w:rsidRPr="00AD4E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u-RU"/>
        </w:rPr>
        <w:t>Cu materialele dosarului participanţii pot face cunoştinţă în conformitate cu legislaţia în vigoare.</w:t>
      </w:r>
    </w:p>
    <w:sectPr w:rsidR="004115E4" w:rsidRPr="00AD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32"/>
    <w:rsid w:val="000A3E32"/>
    <w:rsid w:val="004115E4"/>
    <w:rsid w:val="0052087F"/>
    <w:rsid w:val="006F7E00"/>
    <w:rsid w:val="00756C52"/>
    <w:rsid w:val="0097777F"/>
    <w:rsid w:val="00AD4EA3"/>
    <w:rsid w:val="00A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70C7"/>
  <w15:chartTrackingRefBased/>
  <w15:docId w15:val="{A15A36F1-0783-4741-A607-DFA9BFA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SOHOO</cp:lastModifiedBy>
  <cp:revision>5</cp:revision>
  <dcterms:created xsi:type="dcterms:W3CDTF">2019-02-27T11:58:00Z</dcterms:created>
  <dcterms:modified xsi:type="dcterms:W3CDTF">2023-04-05T13:38:00Z</dcterms:modified>
</cp:coreProperties>
</file>